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0A2ED2" w:rsidRPr="008D04D5" w:rsidRDefault="000A2ED2">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0A2ED2" w:rsidRDefault="000A2ED2" w:rsidP="00DB65ED">
      <w:pPr>
        <w:pStyle w:val="Default"/>
        <w:jc w:val="right"/>
        <w:rPr>
          <w:rFonts w:asciiTheme="minorHAnsi" w:hAnsiTheme="minorHAnsi" w:cstheme="minorHAnsi"/>
        </w:rPr>
      </w:pPr>
    </w:p>
    <w:p w:rsidR="00C676C8"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7C2D6B">
        <w:rPr>
          <w:rFonts w:asciiTheme="minorHAnsi" w:hAnsiTheme="minorHAnsi" w:cstheme="minorHAnsi"/>
        </w:rPr>
        <w:t xml:space="preserve"> </w:t>
      </w:r>
      <w:r w:rsidR="00873F65">
        <w:rPr>
          <w:rFonts w:asciiTheme="minorHAnsi" w:hAnsiTheme="minorHAnsi" w:cstheme="minorHAnsi"/>
        </w:rPr>
        <w:t>15/</w:t>
      </w:r>
      <w:bookmarkStart w:id="0" w:name="_GoBack"/>
      <w:bookmarkEnd w:id="0"/>
      <w:r w:rsidR="00873F65">
        <w:rPr>
          <w:rFonts w:asciiTheme="minorHAnsi" w:hAnsiTheme="minorHAnsi" w:cstheme="minorHAnsi"/>
        </w:rPr>
        <w:t>11</w:t>
      </w:r>
      <w:r w:rsidR="003B215A">
        <w:rPr>
          <w:rFonts w:asciiTheme="minorHAnsi" w:hAnsiTheme="minorHAnsi" w:cstheme="minorHAnsi"/>
        </w:rPr>
        <w:t>/16</w:t>
      </w:r>
    </w:p>
    <w:p w:rsidR="002E35A1" w:rsidRPr="00002755" w:rsidRDefault="002E35A1" w:rsidP="00002755">
      <w:pPr>
        <w:pStyle w:val="Default"/>
        <w:jc w:val="center"/>
        <w:rPr>
          <w:rFonts w:asciiTheme="minorHAnsi" w:hAnsiTheme="minorHAnsi" w:cstheme="minorHAnsi"/>
        </w:rPr>
      </w:pPr>
    </w:p>
    <w:p w:rsidR="00391792" w:rsidRPr="002007F3" w:rsidRDefault="00391792">
      <w:pPr>
        <w:pStyle w:val="Default"/>
        <w:rPr>
          <w:rFonts w:asciiTheme="minorHAnsi" w:hAnsiTheme="minorHAnsi" w:cstheme="minorHAnsi"/>
          <w:sz w:val="18"/>
          <w:szCs w:val="18"/>
        </w:rPr>
      </w:pPr>
    </w:p>
    <w:p w:rsidR="00626B79" w:rsidRPr="0094343C" w:rsidRDefault="00873F65" w:rsidP="0094343C">
      <w:pPr>
        <w:pBdr>
          <w:top w:val="single" w:sz="4" w:space="1" w:color="auto"/>
          <w:left w:val="single" w:sz="4" w:space="3" w:color="auto"/>
          <w:bottom w:val="single" w:sz="4" w:space="1" w:color="auto"/>
          <w:right w:val="single" w:sz="4" w:space="4" w:color="auto"/>
        </w:pBdr>
        <w:ind w:left="360" w:right="332"/>
        <w:jc w:val="both"/>
        <w:rPr>
          <w:rFonts w:asciiTheme="minorHAnsi" w:hAnsiTheme="minorHAnsi" w:cstheme="minorHAnsi"/>
          <w:b/>
        </w:rPr>
      </w:pPr>
      <w:r>
        <w:rPr>
          <w:rFonts w:asciiTheme="minorHAnsi" w:hAnsiTheme="minorHAnsi" w:cstheme="minorHAnsi"/>
          <w:b/>
        </w:rPr>
        <w:t>Giunta al traguardo l’edizione 2016 della</w:t>
      </w:r>
      <w:r w:rsidR="0094343C" w:rsidRPr="0094343C">
        <w:rPr>
          <w:rFonts w:asciiTheme="minorHAnsi" w:hAnsiTheme="minorHAnsi" w:cstheme="minorHAnsi"/>
          <w:b/>
        </w:rPr>
        <w:t xml:space="preserve"> “passeggiata della salute" Asp </w:t>
      </w:r>
    </w:p>
    <w:p w:rsidR="002D46A1" w:rsidRDefault="002D46A1" w:rsidP="002D46A1">
      <w:pPr>
        <w:rPr>
          <w:rFonts w:asciiTheme="minorHAnsi" w:eastAsia="Times New Roman" w:hAnsiTheme="minorHAnsi" w:cstheme="minorHAnsi"/>
          <w:lang w:eastAsia="it-IT"/>
        </w:rPr>
      </w:pPr>
    </w:p>
    <w:p w:rsidR="00873F65" w:rsidRPr="00873F65" w:rsidRDefault="00873F65" w:rsidP="00873F65">
      <w:pPr>
        <w:pStyle w:val="NormaleWeb"/>
        <w:jc w:val="both"/>
        <w:rPr>
          <w:rFonts w:asciiTheme="minorHAnsi" w:hAnsiTheme="minorHAnsi" w:cstheme="minorHAnsi"/>
        </w:rPr>
      </w:pPr>
      <w:r w:rsidRPr="00873F65">
        <w:rPr>
          <w:rFonts w:asciiTheme="minorHAnsi" w:hAnsiTheme="minorHAnsi" w:cstheme="minorHAnsi"/>
        </w:rPr>
        <w:t>In una giornata di cielo velato ma di tempo stabile si è conclusa stamani, nell'ambito delle iniziative connesse alla celebrazione della giornata mondiale del diabete, l'edizione 2016 de "la passeggiata della salute" organizzata dall’Unità Operativa Educazione alla Salute Aziendale dell'Asp di Agrigento in collaborazione con il Parco archeologico e paesaggistico della valle dei templi. Un corteo festoso di giovani e meno giovani si è snodato lungo il percorso della via sacra  dando vita ad un evento sportivo ed educativo mirato a sensibilizzare la collettività sull'importanza di una sana attività fisica nel prevenire e contrastare gli effetti della malattia.</w:t>
      </w:r>
    </w:p>
    <w:p w:rsidR="00873F65" w:rsidRPr="00873F65" w:rsidRDefault="00873F65" w:rsidP="00873F65">
      <w:pPr>
        <w:pStyle w:val="NormaleWeb"/>
        <w:jc w:val="both"/>
        <w:rPr>
          <w:rFonts w:asciiTheme="minorHAnsi" w:hAnsiTheme="minorHAnsi" w:cstheme="minorHAnsi"/>
        </w:rPr>
      </w:pPr>
      <w:r w:rsidRPr="00873F65">
        <w:rPr>
          <w:rFonts w:asciiTheme="minorHAnsi" w:hAnsiTheme="minorHAnsi" w:cstheme="minorHAnsi"/>
        </w:rPr>
        <w:t>Il direttore sanitario dell'Azienda sanitaria provinciale di Agrigento, prof. Silvio Lo Bosco, già autore della pubblicazione "</w:t>
      </w:r>
      <w:proofErr w:type="spellStart"/>
      <w:r w:rsidRPr="00873F65">
        <w:rPr>
          <w:rFonts w:asciiTheme="minorHAnsi" w:hAnsiTheme="minorHAnsi" w:cstheme="minorHAnsi"/>
        </w:rPr>
        <w:t>PDTA</w:t>
      </w:r>
      <w:proofErr w:type="spellEnd"/>
      <w:r w:rsidRPr="00873F65">
        <w:rPr>
          <w:rFonts w:asciiTheme="minorHAnsi" w:hAnsiTheme="minorHAnsi" w:cstheme="minorHAnsi"/>
        </w:rPr>
        <w:t xml:space="preserve"> per la gestione del piede diabetico" e di altre interessanti opere scientifiche sull'argomento, sottolinea come la Sicilia abbia un numero di diabetici accertati che è tra i più alti del Paese, con una percentuale che supera il 5,8 per cento della popolazione, contro una media nazionale (stando ai dati Istat del 2012) del 5,5 per cento. I malati diabetici in Sicilia sono 290.000 ma c’è un buon 40 per cento che non sa ancora di essere portatore della patologia. L'isola si colloca al terzo posto tra le regioni italiane per numero di malati (in rapporto al numero degli abitanti) con un indice di mortalità che è superiore a quello del resto del Paese. Il dato, unito all'elevata incidenza di amputazioni per infezioni ossee, pone una volta di più l'attenzione sugli aspetti legati alla prevenzione ed al contrasto della patologia.</w:t>
      </w:r>
    </w:p>
    <w:p w:rsidR="009B7170" w:rsidRDefault="009B7170" w:rsidP="009B7170">
      <w:pPr>
        <w:spacing w:before="100" w:beforeAutospacing="1" w:after="100" w:afterAutospacing="1"/>
        <w:contextualSpacing/>
        <w:jc w:val="center"/>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A25128">
        <w:rPr>
          <w:rFonts w:asciiTheme="minorHAnsi" w:eastAsia="Times New Roman" w:hAnsiTheme="minorHAnsi" w:cstheme="minorHAnsi"/>
          <w:lang w:eastAsia="it-IT"/>
        </w:rPr>
        <w:t>L’Addetto Stampa</w:t>
      </w:r>
    </w:p>
    <w:p w:rsidR="00C051EE" w:rsidRPr="00151F6D" w:rsidRDefault="00E34369" w:rsidP="009B7170">
      <w:pPr>
        <w:spacing w:before="100" w:beforeAutospacing="1" w:after="100" w:afterAutospacing="1"/>
        <w:contextualSpacing/>
        <w:jc w:val="right"/>
        <w:rPr>
          <w:rFonts w:asciiTheme="minorHAnsi" w:eastAsia="Times New Roman" w:hAnsiTheme="minorHAnsi" w:cstheme="minorHAnsi"/>
          <w:lang w:eastAsia="it-IT"/>
        </w:rPr>
      </w:pPr>
      <w:r>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 xml:space="preserve">Angelo </w:t>
      </w:r>
      <w:proofErr w:type="spellStart"/>
      <w:r w:rsidR="00FC348D">
        <w:rPr>
          <w:rFonts w:asciiTheme="minorHAnsi" w:eastAsia="Times New Roman" w:hAnsiTheme="minorHAnsi" w:cstheme="minorHAnsi"/>
          <w:lang w:eastAsia="it-IT"/>
        </w:rPr>
        <w:t>Cinquemani</w:t>
      </w:r>
      <w:proofErr w:type="spellEnd"/>
      <w:r w:rsidR="00A25128">
        <w:rPr>
          <w:rFonts w:asciiTheme="minorHAnsi" w:eastAsia="Times New Roman" w:hAnsiTheme="minorHAnsi" w:cstheme="minorHAnsi"/>
          <w:lang w:eastAsia="it-IT"/>
        </w:rPr>
        <w:tab/>
      </w:r>
    </w:p>
    <w:sectPr w:rsidR="00C051EE" w:rsidRPr="00151F6D" w:rsidSect="00B04CD0">
      <w:headerReference w:type="default" r:id="rId10"/>
      <w:footerReference w:type="default" r:id="rId11"/>
      <w:pgSz w:w="11907" w:h="16839" w:code="9"/>
      <w:pgMar w:top="1134"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9C0" w:rsidRDefault="001A49C0">
      <w:r>
        <w:separator/>
      </w:r>
    </w:p>
  </w:endnote>
  <w:endnote w:type="continuationSeparator" w:id="0">
    <w:p w:rsidR="001A49C0" w:rsidRDefault="001A4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9C0" w:rsidRDefault="001A49C0">
      <w:r>
        <w:separator/>
      </w:r>
    </w:p>
  </w:footnote>
  <w:footnote w:type="continuationSeparator" w:id="0">
    <w:p w:rsidR="001A49C0" w:rsidRDefault="001A49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074F3"/>
    <w:multiLevelType w:val="multilevel"/>
    <w:tmpl w:val="D3E82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38734720"/>
    <w:multiLevelType w:val="multilevel"/>
    <w:tmpl w:val="BB401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62CE8"/>
    <w:rsid w:val="00084FB9"/>
    <w:rsid w:val="00092ADA"/>
    <w:rsid w:val="00094A34"/>
    <w:rsid w:val="000A1BEE"/>
    <w:rsid w:val="000A2ED2"/>
    <w:rsid w:val="000B009F"/>
    <w:rsid w:val="000B13DC"/>
    <w:rsid w:val="000C1377"/>
    <w:rsid w:val="000D7869"/>
    <w:rsid w:val="000E7D24"/>
    <w:rsid w:val="000F1559"/>
    <w:rsid w:val="000F62B1"/>
    <w:rsid w:val="000F76C6"/>
    <w:rsid w:val="0010073C"/>
    <w:rsid w:val="001408DD"/>
    <w:rsid w:val="00142C65"/>
    <w:rsid w:val="00151F6D"/>
    <w:rsid w:val="00155AEE"/>
    <w:rsid w:val="00156784"/>
    <w:rsid w:val="00157233"/>
    <w:rsid w:val="001603B7"/>
    <w:rsid w:val="00161C35"/>
    <w:rsid w:val="0018734B"/>
    <w:rsid w:val="00190648"/>
    <w:rsid w:val="00196F78"/>
    <w:rsid w:val="001A49C0"/>
    <w:rsid w:val="001B6A23"/>
    <w:rsid w:val="001D1771"/>
    <w:rsid w:val="001E2C49"/>
    <w:rsid w:val="001E5E59"/>
    <w:rsid w:val="001E7A41"/>
    <w:rsid w:val="001F7F0E"/>
    <w:rsid w:val="002007F3"/>
    <w:rsid w:val="002070AF"/>
    <w:rsid w:val="002277FD"/>
    <w:rsid w:val="00227E01"/>
    <w:rsid w:val="00231769"/>
    <w:rsid w:val="002322A1"/>
    <w:rsid w:val="002324C0"/>
    <w:rsid w:val="00247032"/>
    <w:rsid w:val="002513B8"/>
    <w:rsid w:val="002665FF"/>
    <w:rsid w:val="00285206"/>
    <w:rsid w:val="00293365"/>
    <w:rsid w:val="002937B6"/>
    <w:rsid w:val="002B7AB8"/>
    <w:rsid w:val="002D46A1"/>
    <w:rsid w:val="002E35A1"/>
    <w:rsid w:val="00327F8B"/>
    <w:rsid w:val="00337FE0"/>
    <w:rsid w:val="00340E13"/>
    <w:rsid w:val="0037383E"/>
    <w:rsid w:val="00377C1B"/>
    <w:rsid w:val="00391792"/>
    <w:rsid w:val="00396E52"/>
    <w:rsid w:val="003A49D3"/>
    <w:rsid w:val="003B215A"/>
    <w:rsid w:val="003C0C0B"/>
    <w:rsid w:val="003D1DF8"/>
    <w:rsid w:val="003D1F7E"/>
    <w:rsid w:val="003D60D1"/>
    <w:rsid w:val="003E3C36"/>
    <w:rsid w:val="003F0202"/>
    <w:rsid w:val="003F724C"/>
    <w:rsid w:val="00407D04"/>
    <w:rsid w:val="0041326D"/>
    <w:rsid w:val="00420717"/>
    <w:rsid w:val="00424C29"/>
    <w:rsid w:val="0045597A"/>
    <w:rsid w:val="004A626F"/>
    <w:rsid w:val="004A76F9"/>
    <w:rsid w:val="004B09A6"/>
    <w:rsid w:val="004B5450"/>
    <w:rsid w:val="004B6CC1"/>
    <w:rsid w:val="004F6AE1"/>
    <w:rsid w:val="00574675"/>
    <w:rsid w:val="005822AA"/>
    <w:rsid w:val="00591353"/>
    <w:rsid w:val="00596118"/>
    <w:rsid w:val="006005C9"/>
    <w:rsid w:val="00612EC0"/>
    <w:rsid w:val="00621944"/>
    <w:rsid w:val="00621EBC"/>
    <w:rsid w:val="0062605B"/>
    <w:rsid w:val="00626B79"/>
    <w:rsid w:val="00630E96"/>
    <w:rsid w:val="00631017"/>
    <w:rsid w:val="00642F4E"/>
    <w:rsid w:val="00647502"/>
    <w:rsid w:val="00670588"/>
    <w:rsid w:val="00672983"/>
    <w:rsid w:val="006A54AD"/>
    <w:rsid w:val="006B10BA"/>
    <w:rsid w:val="006B7809"/>
    <w:rsid w:val="006C1374"/>
    <w:rsid w:val="006C142C"/>
    <w:rsid w:val="006F6028"/>
    <w:rsid w:val="007128BD"/>
    <w:rsid w:val="00715A6F"/>
    <w:rsid w:val="0071626D"/>
    <w:rsid w:val="00733389"/>
    <w:rsid w:val="0073726D"/>
    <w:rsid w:val="0074294E"/>
    <w:rsid w:val="00746515"/>
    <w:rsid w:val="00785964"/>
    <w:rsid w:val="0079768F"/>
    <w:rsid w:val="007A3B17"/>
    <w:rsid w:val="007B65F8"/>
    <w:rsid w:val="007B79E5"/>
    <w:rsid w:val="007C2D6B"/>
    <w:rsid w:val="007F4F59"/>
    <w:rsid w:val="007F5D1D"/>
    <w:rsid w:val="00817A37"/>
    <w:rsid w:val="008361E7"/>
    <w:rsid w:val="00843471"/>
    <w:rsid w:val="00852E1D"/>
    <w:rsid w:val="00861C48"/>
    <w:rsid w:val="0087086C"/>
    <w:rsid w:val="00873818"/>
    <w:rsid w:val="00873F65"/>
    <w:rsid w:val="00881A61"/>
    <w:rsid w:val="008921CE"/>
    <w:rsid w:val="008A5396"/>
    <w:rsid w:val="008B1BAF"/>
    <w:rsid w:val="008C2FEB"/>
    <w:rsid w:val="008D04D5"/>
    <w:rsid w:val="008E681F"/>
    <w:rsid w:val="00900151"/>
    <w:rsid w:val="00903AB6"/>
    <w:rsid w:val="0094343C"/>
    <w:rsid w:val="0095452F"/>
    <w:rsid w:val="009675B7"/>
    <w:rsid w:val="009705E3"/>
    <w:rsid w:val="0098747B"/>
    <w:rsid w:val="009925FC"/>
    <w:rsid w:val="009A41C4"/>
    <w:rsid w:val="009B7170"/>
    <w:rsid w:val="009D5553"/>
    <w:rsid w:val="009D6B03"/>
    <w:rsid w:val="009E37C4"/>
    <w:rsid w:val="009E6BDA"/>
    <w:rsid w:val="009F1FBE"/>
    <w:rsid w:val="009F474A"/>
    <w:rsid w:val="00A05DCF"/>
    <w:rsid w:val="00A25128"/>
    <w:rsid w:val="00A4699C"/>
    <w:rsid w:val="00A74099"/>
    <w:rsid w:val="00A7580F"/>
    <w:rsid w:val="00A7783D"/>
    <w:rsid w:val="00AA57E1"/>
    <w:rsid w:val="00B00FE6"/>
    <w:rsid w:val="00B04CD0"/>
    <w:rsid w:val="00B05BB1"/>
    <w:rsid w:val="00B07BFA"/>
    <w:rsid w:val="00B17C9C"/>
    <w:rsid w:val="00B246EB"/>
    <w:rsid w:val="00B24723"/>
    <w:rsid w:val="00B51F5D"/>
    <w:rsid w:val="00B550DD"/>
    <w:rsid w:val="00B64A6B"/>
    <w:rsid w:val="00B74B68"/>
    <w:rsid w:val="00B80EB3"/>
    <w:rsid w:val="00B9495D"/>
    <w:rsid w:val="00BE399B"/>
    <w:rsid w:val="00BF3C35"/>
    <w:rsid w:val="00C051EE"/>
    <w:rsid w:val="00C13D86"/>
    <w:rsid w:val="00C15B3F"/>
    <w:rsid w:val="00C22DD8"/>
    <w:rsid w:val="00C26008"/>
    <w:rsid w:val="00C260A7"/>
    <w:rsid w:val="00C42872"/>
    <w:rsid w:val="00C63AA8"/>
    <w:rsid w:val="00C676C8"/>
    <w:rsid w:val="00C964D8"/>
    <w:rsid w:val="00CB0B03"/>
    <w:rsid w:val="00CC0C45"/>
    <w:rsid w:val="00CD23E4"/>
    <w:rsid w:val="00CE58A6"/>
    <w:rsid w:val="00D01BC7"/>
    <w:rsid w:val="00D077C5"/>
    <w:rsid w:val="00D10D89"/>
    <w:rsid w:val="00D154CE"/>
    <w:rsid w:val="00D37FD0"/>
    <w:rsid w:val="00D64AB8"/>
    <w:rsid w:val="00D92361"/>
    <w:rsid w:val="00DB3FC0"/>
    <w:rsid w:val="00DB65ED"/>
    <w:rsid w:val="00DD3699"/>
    <w:rsid w:val="00DD5E19"/>
    <w:rsid w:val="00DD730D"/>
    <w:rsid w:val="00DE34CE"/>
    <w:rsid w:val="00E267A5"/>
    <w:rsid w:val="00E3360D"/>
    <w:rsid w:val="00E34369"/>
    <w:rsid w:val="00E504F2"/>
    <w:rsid w:val="00E7047B"/>
    <w:rsid w:val="00EB0675"/>
    <w:rsid w:val="00EC41DC"/>
    <w:rsid w:val="00ED131C"/>
    <w:rsid w:val="00EE70D1"/>
    <w:rsid w:val="00EF0674"/>
    <w:rsid w:val="00F24BF2"/>
    <w:rsid w:val="00F40B63"/>
    <w:rsid w:val="00F45C51"/>
    <w:rsid w:val="00F571D8"/>
    <w:rsid w:val="00F671A8"/>
    <w:rsid w:val="00F678D7"/>
    <w:rsid w:val="00F71E0E"/>
    <w:rsid w:val="00FC348D"/>
    <w:rsid w:val="00FC5482"/>
    <w:rsid w:val="00FD015D"/>
    <w:rsid w:val="00FE1EBD"/>
    <w:rsid w:val="00FE2F03"/>
    <w:rsid w:val="00FF60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character" w:styleId="Enfasigrassetto">
    <w:name w:val="Strong"/>
    <w:basedOn w:val="Carpredefinitoparagrafo"/>
    <w:uiPriority w:val="22"/>
    <w:qFormat/>
    <w:rsid w:val="002D46A1"/>
    <w:rPr>
      <w:b/>
      <w:bCs/>
    </w:rPr>
  </w:style>
  <w:style w:type="character" w:styleId="Enfasicorsivo">
    <w:name w:val="Emphasis"/>
    <w:basedOn w:val="Carpredefinitoparagrafo"/>
    <w:uiPriority w:val="20"/>
    <w:qFormat/>
    <w:rsid w:val="002D46A1"/>
    <w:rPr>
      <w:i/>
      <w:iCs/>
    </w:rPr>
  </w:style>
  <w:style w:type="paragraph" w:styleId="NormaleWeb">
    <w:name w:val="Normal (Web)"/>
    <w:basedOn w:val="Normale"/>
    <w:uiPriority w:val="99"/>
    <w:unhideWhenUsed/>
    <w:rsid w:val="002D46A1"/>
    <w:pPr>
      <w:spacing w:before="100" w:beforeAutospacing="1" w:after="100" w:afterAutospacing="1"/>
    </w:pPr>
    <w:rPr>
      <w:rFonts w:eastAsia="Times New Roman"/>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character" w:styleId="Enfasigrassetto">
    <w:name w:val="Strong"/>
    <w:basedOn w:val="Carpredefinitoparagrafo"/>
    <w:uiPriority w:val="22"/>
    <w:qFormat/>
    <w:rsid w:val="002D46A1"/>
    <w:rPr>
      <w:b/>
      <w:bCs/>
    </w:rPr>
  </w:style>
  <w:style w:type="character" w:styleId="Enfasicorsivo">
    <w:name w:val="Emphasis"/>
    <w:basedOn w:val="Carpredefinitoparagrafo"/>
    <w:uiPriority w:val="20"/>
    <w:qFormat/>
    <w:rsid w:val="002D46A1"/>
    <w:rPr>
      <w:i/>
      <w:iCs/>
    </w:rPr>
  </w:style>
  <w:style w:type="paragraph" w:styleId="NormaleWeb">
    <w:name w:val="Normal (Web)"/>
    <w:basedOn w:val="Normale"/>
    <w:uiPriority w:val="99"/>
    <w:unhideWhenUsed/>
    <w:rsid w:val="002D46A1"/>
    <w:pPr>
      <w:spacing w:before="100" w:beforeAutospacing="1" w:after="100" w:afterAutospacing="1"/>
    </w:pPr>
    <w:rPr>
      <w:rFonts w:eastAsia="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8082">
      <w:bodyDiv w:val="1"/>
      <w:marLeft w:val="0"/>
      <w:marRight w:val="0"/>
      <w:marTop w:val="0"/>
      <w:marBottom w:val="0"/>
      <w:divBdr>
        <w:top w:val="none" w:sz="0" w:space="0" w:color="auto"/>
        <w:left w:val="none" w:sz="0" w:space="0" w:color="auto"/>
        <w:bottom w:val="none" w:sz="0" w:space="0" w:color="auto"/>
        <w:right w:val="none" w:sz="0" w:space="0" w:color="auto"/>
      </w:divBdr>
    </w:div>
    <w:div w:id="331376211">
      <w:bodyDiv w:val="1"/>
      <w:marLeft w:val="0"/>
      <w:marRight w:val="0"/>
      <w:marTop w:val="0"/>
      <w:marBottom w:val="0"/>
      <w:divBdr>
        <w:top w:val="none" w:sz="0" w:space="0" w:color="auto"/>
        <w:left w:val="none" w:sz="0" w:space="0" w:color="auto"/>
        <w:bottom w:val="none" w:sz="0" w:space="0" w:color="auto"/>
        <w:right w:val="none" w:sz="0" w:space="0" w:color="auto"/>
      </w:divBdr>
    </w:div>
    <w:div w:id="887499953">
      <w:bodyDiv w:val="1"/>
      <w:marLeft w:val="0"/>
      <w:marRight w:val="0"/>
      <w:marTop w:val="0"/>
      <w:marBottom w:val="0"/>
      <w:divBdr>
        <w:top w:val="none" w:sz="0" w:space="0" w:color="auto"/>
        <w:left w:val="none" w:sz="0" w:space="0" w:color="auto"/>
        <w:bottom w:val="none" w:sz="0" w:space="0" w:color="auto"/>
        <w:right w:val="none" w:sz="0" w:space="0" w:color="auto"/>
      </w:divBdr>
      <w:divsChild>
        <w:div w:id="1491368040">
          <w:marLeft w:val="0"/>
          <w:marRight w:val="0"/>
          <w:marTop w:val="0"/>
          <w:marBottom w:val="0"/>
          <w:divBdr>
            <w:top w:val="none" w:sz="0" w:space="0" w:color="auto"/>
            <w:left w:val="none" w:sz="0" w:space="0" w:color="auto"/>
            <w:bottom w:val="none" w:sz="0" w:space="0" w:color="auto"/>
            <w:right w:val="none" w:sz="0" w:space="0" w:color="auto"/>
          </w:divBdr>
          <w:divsChild>
            <w:div w:id="179245940">
              <w:marLeft w:val="0"/>
              <w:marRight w:val="0"/>
              <w:marTop w:val="0"/>
              <w:marBottom w:val="0"/>
              <w:divBdr>
                <w:top w:val="none" w:sz="0" w:space="0" w:color="auto"/>
                <w:left w:val="none" w:sz="0" w:space="0" w:color="auto"/>
                <w:bottom w:val="none" w:sz="0" w:space="0" w:color="auto"/>
                <w:right w:val="none" w:sz="0" w:space="0" w:color="auto"/>
              </w:divBdr>
            </w:div>
          </w:divsChild>
        </w:div>
        <w:div w:id="1324310186">
          <w:marLeft w:val="0"/>
          <w:marRight w:val="0"/>
          <w:marTop w:val="0"/>
          <w:marBottom w:val="0"/>
          <w:divBdr>
            <w:top w:val="none" w:sz="0" w:space="0" w:color="auto"/>
            <w:left w:val="none" w:sz="0" w:space="0" w:color="auto"/>
            <w:bottom w:val="none" w:sz="0" w:space="0" w:color="auto"/>
            <w:right w:val="none" w:sz="0" w:space="0" w:color="auto"/>
          </w:divBdr>
        </w:div>
        <w:div w:id="1993479975">
          <w:marLeft w:val="0"/>
          <w:marRight w:val="0"/>
          <w:marTop w:val="0"/>
          <w:marBottom w:val="0"/>
          <w:divBdr>
            <w:top w:val="none" w:sz="0" w:space="0" w:color="auto"/>
            <w:left w:val="none" w:sz="0" w:space="0" w:color="auto"/>
            <w:bottom w:val="none" w:sz="0" w:space="0" w:color="auto"/>
            <w:right w:val="none" w:sz="0" w:space="0" w:color="auto"/>
          </w:divBdr>
        </w:div>
        <w:div w:id="1179469368">
          <w:marLeft w:val="0"/>
          <w:marRight w:val="0"/>
          <w:marTop w:val="0"/>
          <w:marBottom w:val="0"/>
          <w:divBdr>
            <w:top w:val="none" w:sz="0" w:space="0" w:color="auto"/>
            <w:left w:val="none" w:sz="0" w:space="0" w:color="auto"/>
            <w:bottom w:val="none" w:sz="0" w:space="0" w:color="auto"/>
            <w:right w:val="none" w:sz="0" w:space="0" w:color="auto"/>
          </w:divBdr>
        </w:div>
        <w:div w:id="728723048">
          <w:marLeft w:val="0"/>
          <w:marRight w:val="0"/>
          <w:marTop w:val="0"/>
          <w:marBottom w:val="0"/>
          <w:divBdr>
            <w:top w:val="none" w:sz="0" w:space="0" w:color="auto"/>
            <w:left w:val="none" w:sz="0" w:space="0" w:color="auto"/>
            <w:bottom w:val="none" w:sz="0" w:space="0" w:color="auto"/>
            <w:right w:val="none" w:sz="0" w:space="0" w:color="auto"/>
          </w:divBdr>
          <w:divsChild>
            <w:div w:id="255139373">
              <w:marLeft w:val="0"/>
              <w:marRight w:val="0"/>
              <w:marTop w:val="0"/>
              <w:marBottom w:val="0"/>
              <w:divBdr>
                <w:top w:val="none" w:sz="0" w:space="0" w:color="auto"/>
                <w:left w:val="none" w:sz="0" w:space="0" w:color="auto"/>
                <w:bottom w:val="none" w:sz="0" w:space="0" w:color="auto"/>
                <w:right w:val="none" w:sz="0" w:space="0" w:color="auto"/>
              </w:divBdr>
              <w:divsChild>
                <w:div w:id="20940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965595">
          <w:marLeft w:val="0"/>
          <w:marRight w:val="0"/>
          <w:marTop w:val="0"/>
          <w:marBottom w:val="0"/>
          <w:divBdr>
            <w:top w:val="none" w:sz="0" w:space="0" w:color="auto"/>
            <w:left w:val="none" w:sz="0" w:space="0" w:color="auto"/>
            <w:bottom w:val="none" w:sz="0" w:space="0" w:color="auto"/>
            <w:right w:val="none" w:sz="0" w:space="0" w:color="auto"/>
          </w:divBdr>
        </w:div>
        <w:div w:id="2116826719">
          <w:marLeft w:val="0"/>
          <w:marRight w:val="0"/>
          <w:marTop w:val="0"/>
          <w:marBottom w:val="0"/>
          <w:divBdr>
            <w:top w:val="none" w:sz="0" w:space="0" w:color="auto"/>
            <w:left w:val="none" w:sz="0" w:space="0" w:color="auto"/>
            <w:bottom w:val="none" w:sz="0" w:space="0" w:color="auto"/>
            <w:right w:val="none" w:sz="0" w:space="0" w:color="auto"/>
          </w:divBdr>
        </w:div>
        <w:div w:id="1627931366">
          <w:marLeft w:val="0"/>
          <w:marRight w:val="0"/>
          <w:marTop w:val="0"/>
          <w:marBottom w:val="0"/>
          <w:divBdr>
            <w:top w:val="none" w:sz="0" w:space="0" w:color="auto"/>
            <w:left w:val="none" w:sz="0" w:space="0" w:color="auto"/>
            <w:bottom w:val="none" w:sz="0" w:space="0" w:color="auto"/>
            <w:right w:val="none" w:sz="0" w:space="0" w:color="auto"/>
          </w:divBdr>
        </w:div>
        <w:div w:id="164783892">
          <w:marLeft w:val="0"/>
          <w:marRight w:val="0"/>
          <w:marTop w:val="0"/>
          <w:marBottom w:val="0"/>
          <w:divBdr>
            <w:top w:val="none" w:sz="0" w:space="0" w:color="auto"/>
            <w:left w:val="none" w:sz="0" w:space="0" w:color="auto"/>
            <w:bottom w:val="none" w:sz="0" w:space="0" w:color="auto"/>
            <w:right w:val="none" w:sz="0" w:space="0" w:color="auto"/>
          </w:divBdr>
        </w:div>
        <w:div w:id="304429397">
          <w:marLeft w:val="0"/>
          <w:marRight w:val="0"/>
          <w:marTop w:val="0"/>
          <w:marBottom w:val="0"/>
          <w:divBdr>
            <w:top w:val="none" w:sz="0" w:space="0" w:color="auto"/>
            <w:left w:val="none" w:sz="0" w:space="0" w:color="auto"/>
            <w:bottom w:val="none" w:sz="0" w:space="0" w:color="auto"/>
            <w:right w:val="none" w:sz="0" w:space="0" w:color="auto"/>
          </w:divBdr>
        </w:div>
        <w:div w:id="2072537233">
          <w:marLeft w:val="0"/>
          <w:marRight w:val="0"/>
          <w:marTop w:val="0"/>
          <w:marBottom w:val="0"/>
          <w:divBdr>
            <w:top w:val="none" w:sz="0" w:space="0" w:color="auto"/>
            <w:left w:val="none" w:sz="0" w:space="0" w:color="auto"/>
            <w:bottom w:val="none" w:sz="0" w:space="0" w:color="auto"/>
            <w:right w:val="none" w:sz="0" w:space="0" w:color="auto"/>
          </w:divBdr>
        </w:div>
        <w:div w:id="947005371">
          <w:marLeft w:val="0"/>
          <w:marRight w:val="0"/>
          <w:marTop w:val="0"/>
          <w:marBottom w:val="0"/>
          <w:divBdr>
            <w:top w:val="none" w:sz="0" w:space="0" w:color="auto"/>
            <w:left w:val="none" w:sz="0" w:space="0" w:color="auto"/>
            <w:bottom w:val="none" w:sz="0" w:space="0" w:color="auto"/>
            <w:right w:val="none" w:sz="0" w:space="0" w:color="auto"/>
          </w:divBdr>
        </w:div>
      </w:divsChild>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273517502">
      <w:bodyDiv w:val="1"/>
      <w:marLeft w:val="0"/>
      <w:marRight w:val="0"/>
      <w:marTop w:val="0"/>
      <w:marBottom w:val="0"/>
      <w:divBdr>
        <w:top w:val="none" w:sz="0" w:space="0" w:color="auto"/>
        <w:left w:val="none" w:sz="0" w:space="0" w:color="auto"/>
        <w:bottom w:val="none" w:sz="0" w:space="0" w:color="auto"/>
        <w:right w:val="none" w:sz="0" w:space="0" w:color="auto"/>
      </w:divBdr>
      <w:divsChild>
        <w:div w:id="752779260">
          <w:marLeft w:val="0"/>
          <w:marRight w:val="0"/>
          <w:marTop w:val="0"/>
          <w:marBottom w:val="0"/>
          <w:divBdr>
            <w:top w:val="none" w:sz="0" w:space="0" w:color="auto"/>
            <w:left w:val="none" w:sz="0" w:space="0" w:color="auto"/>
            <w:bottom w:val="none" w:sz="0" w:space="0" w:color="auto"/>
            <w:right w:val="none" w:sz="0" w:space="0" w:color="auto"/>
          </w:divBdr>
        </w:div>
        <w:div w:id="370033235">
          <w:marLeft w:val="0"/>
          <w:marRight w:val="0"/>
          <w:marTop w:val="0"/>
          <w:marBottom w:val="0"/>
          <w:divBdr>
            <w:top w:val="none" w:sz="0" w:space="0" w:color="auto"/>
            <w:left w:val="none" w:sz="0" w:space="0" w:color="auto"/>
            <w:bottom w:val="none" w:sz="0" w:space="0" w:color="auto"/>
            <w:right w:val="none" w:sz="0" w:space="0" w:color="auto"/>
          </w:divBdr>
        </w:div>
        <w:div w:id="69735111">
          <w:marLeft w:val="0"/>
          <w:marRight w:val="0"/>
          <w:marTop w:val="0"/>
          <w:marBottom w:val="0"/>
          <w:divBdr>
            <w:top w:val="none" w:sz="0" w:space="0" w:color="auto"/>
            <w:left w:val="none" w:sz="0" w:space="0" w:color="auto"/>
            <w:bottom w:val="none" w:sz="0" w:space="0" w:color="auto"/>
            <w:right w:val="none" w:sz="0" w:space="0" w:color="auto"/>
          </w:divBdr>
        </w:div>
        <w:div w:id="1726028665">
          <w:marLeft w:val="0"/>
          <w:marRight w:val="0"/>
          <w:marTop w:val="0"/>
          <w:marBottom w:val="0"/>
          <w:divBdr>
            <w:top w:val="none" w:sz="0" w:space="0" w:color="auto"/>
            <w:left w:val="none" w:sz="0" w:space="0" w:color="auto"/>
            <w:bottom w:val="none" w:sz="0" w:space="0" w:color="auto"/>
            <w:right w:val="none" w:sz="0" w:space="0" w:color="auto"/>
          </w:divBdr>
        </w:div>
        <w:div w:id="1974288909">
          <w:marLeft w:val="0"/>
          <w:marRight w:val="0"/>
          <w:marTop w:val="0"/>
          <w:marBottom w:val="0"/>
          <w:divBdr>
            <w:top w:val="none" w:sz="0" w:space="0" w:color="auto"/>
            <w:left w:val="none" w:sz="0" w:space="0" w:color="auto"/>
            <w:bottom w:val="none" w:sz="0" w:space="0" w:color="auto"/>
            <w:right w:val="none" w:sz="0" w:space="0" w:color="auto"/>
          </w:divBdr>
        </w:div>
        <w:div w:id="2073039644">
          <w:marLeft w:val="0"/>
          <w:marRight w:val="0"/>
          <w:marTop w:val="0"/>
          <w:marBottom w:val="0"/>
          <w:divBdr>
            <w:top w:val="none" w:sz="0" w:space="0" w:color="auto"/>
            <w:left w:val="none" w:sz="0" w:space="0" w:color="auto"/>
            <w:bottom w:val="none" w:sz="0" w:space="0" w:color="auto"/>
            <w:right w:val="none" w:sz="0" w:space="0" w:color="auto"/>
          </w:divBdr>
        </w:div>
        <w:div w:id="522940195">
          <w:marLeft w:val="0"/>
          <w:marRight w:val="0"/>
          <w:marTop w:val="0"/>
          <w:marBottom w:val="0"/>
          <w:divBdr>
            <w:top w:val="none" w:sz="0" w:space="0" w:color="auto"/>
            <w:left w:val="none" w:sz="0" w:space="0" w:color="auto"/>
            <w:bottom w:val="none" w:sz="0" w:space="0" w:color="auto"/>
            <w:right w:val="none" w:sz="0" w:space="0" w:color="auto"/>
          </w:divBdr>
        </w:div>
      </w:divsChild>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4283F-CA59-4D85-8D84-D408E7426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1777</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angelo.cinquemani</cp:lastModifiedBy>
  <cp:revision>2</cp:revision>
  <cp:lastPrinted>2016-04-19T11:16:00Z</cp:lastPrinted>
  <dcterms:created xsi:type="dcterms:W3CDTF">2016-11-15T14:22:00Z</dcterms:created>
  <dcterms:modified xsi:type="dcterms:W3CDTF">2016-11-15T14:22:00Z</dcterms:modified>
</cp:coreProperties>
</file>